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CA" w:rsidRPr="00EB24CA" w:rsidRDefault="00EB24CA" w:rsidP="0097010F">
      <w:pPr>
        <w:rPr>
          <w:sz w:val="28"/>
          <w:szCs w:val="28"/>
        </w:rPr>
      </w:pPr>
    </w:p>
    <w:p w:rsidR="00DC2195" w:rsidRPr="00A015BE" w:rsidRDefault="00DC2195" w:rsidP="00DC2195">
      <w:pPr>
        <w:jc w:val="right"/>
        <w:rPr>
          <w:b/>
          <w:i/>
          <w:sz w:val="28"/>
          <w:szCs w:val="28"/>
        </w:rPr>
      </w:pPr>
    </w:p>
    <w:p w:rsidR="00DC2195" w:rsidRPr="00087D97" w:rsidRDefault="00DC2195" w:rsidP="00DC2195">
      <w:pPr>
        <w:jc w:val="center"/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762000"/>
            <wp:effectExtent l="19050" t="0" r="0" b="0"/>
            <wp:docPr id="2" name="Рисунок 3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195" w:rsidRPr="00D311B3" w:rsidRDefault="00DC2195" w:rsidP="00DC2195">
      <w:pPr>
        <w:pStyle w:val="a5"/>
        <w:rPr>
          <w:b/>
          <w:bCs/>
          <w:sz w:val="36"/>
          <w:szCs w:val="36"/>
        </w:rPr>
      </w:pPr>
      <w:r w:rsidRPr="00D311B3">
        <w:rPr>
          <w:b/>
          <w:bCs/>
          <w:sz w:val="36"/>
          <w:szCs w:val="36"/>
        </w:rPr>
        <w:t>Совет народных депутатов</w:t>
      </w:r>
    </w:p>
    <w:p w:rsidR="00DC2195" w:rsidRPr="00D311B3" w:rsidRDefault="00DC2195" w:rsidP="00DC2195">
      <w:pPr>
        <w:pStyle w:val="a5"/>
        <w:rPr>
          <w:b/>
          <w:bCs/>
          <w:sz w:val="36"/>
          <w:szCs w:val="36"/>
        </w:rPr>
      </w:pPr>
      <w:r w:rsidRPr="00D311B3">
        <w:rPr>
          <w:b/>
          <w:bCs/>
          <w:sz w:val="36"/>
          <w:szCs w:val="36"/>
        </w:rPr>
        <w:t xml:space="preserve">Пузевского сельского поселения </w:t>
      </w:r>
    </w:p>
    <w:p w:rsidR="00DC2195" w:rsidRPr="00D311B3" w:rsidRDefault="00DC2195" w:rsidP="00646116">
      <w:pPr>
        <w:pStyle w:val="a5"/>
        <w:rPr>
          <w:b/>
          <w:bCs/>
          <w:sz w:val="36"/>
          <w:szCs w:val="36"/>
        </w:rPr>
      </w:pPr>
      <w:r w:rsidRPr="00D311B3">
        <w:rPr>
          <w:b/>
          <w:bCs/>
          <w:sz w:val="36"/>
          <w:szCs w:val="36"/>
        </w:rPr>
        <w:t>Бутурлиновского муниципального района</w:t>
      </w:r>
      <w:r w:rsidR="00646116" w:rsidRPr="00D311B3">
        <w:rPr>
          <w:b/>
          <w:bCs/>
          <w:sz w:val="36"/>
          <w:szCs w:val="36"/>
        </w:rPr>
        <w:t xml:space="preserve">                    </w:t>
      </w:r>
      <w:r w:rsidRPr="00D311B3">
        <w:rPr>
          <w:b/>
          <w:bCs/>
          <w:sz w:val="36"/>
          <w:szCs w:val="36"/>
        </w:rPr>
        <w:t>Воронежской области</w:t>
      </w:r>
    </w:p>
    <w:p w:rsidR="00646116" w:rsidRDefault="00646116" w:rsidP="00DC2195">
      <w:pPr>
        <w:pStyle w:val="2"/>
        <w:jc w:val="center"/>
        <w:rPr>
          <w:color w:val="000000" w:themeColor="text1"/>
          <w:sz w:val="40"/>
        </w:rPr>
      </w:pPr>
    </w:p>
    <w:p w:rsidR="00DC2195" w:rsidRPr="00CA7B01" w:rsidRDefault="00DC2195" w:rsidP="00DC2195">
      <w:pPr>
        <w:pStyle w:val="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A7B01">
        <w:rPr>
          <w:rFonts w:ascii="Times New Roman" w:hAnsi="Times New Roman" w:cs="Times New Roman"/>
          <w:color w:val="000000" w:themeColor="text1"/>
          <w:sz w:val="40"/>
        </w:rPr>
        <w:t>РЕШЕНИЕ</w:t>
      </w:r>
    </w:p>
    <w:p w:rsidR="00DC2195" w:rsidRPr="0094591A" w:rsidRDefault="00DC2195" w:rsidP="00DC2195">
      <w:pPr>
        <w:pStyle w:val="FR1"/>
        <w:rPr>
          <w:bCs/>
          <w:color w:val="000000" w:themeColor="text1"/>
          <w:u w:val="single"/>
        </w:rPr>
      </w:pPr>
      <w:r w:rsidRPr="0094591A">
        <w:rPr>
          <w:bCs/>
          <w:color w:val="000000" w:themeColor="text1"/>
          <w:u w:val="single"/>
        </w:rPr>
        <w:t xml:space="preserve">от </w:t>
      </w:r>
      <w:r w:rsidR="00007E15">
        <w:rPr>
          <w:bCs/>
          <w:color w:val="000000" w:themeColor="text1"/>
          <w:u w:val="single"/>
        </w:rPr>
        <w:t>10</w:t>
      </w:r>
      <w:r w:rsidRPr="0094591A">
        <w:rPr>
          <w:bCs/>
          <w:color w:val="000000" w:themeColor="text1"/>
          <w:u w:val="single"/>
        </w:rPr>
        <w:t xml:space="preserve"> февраля 202</w:t>
      </w:r>
      <w:r w:rsidR="00007E15">
        <w:rPr>
          <w:bCs/>
          <w:color w:val="000000" w:themeColor="text1"/>
          <w:u w:val="single"/>
        </w:rPr>
        <w:t>6</w:t>
      </w:r>
      <w:r w:rsidRPr="0094591A">
        <w:rPr>
          <w:bCs/>
          <w:color w:val="000000" w:themeColor="text1"/>
          <w:u w:val="single"/>
        </w:rPr>
        <w:t xml:space="preserve">  года  № </w:t>
      </w:r>
      <w:r w:rsidR="00007E15">
        <w:rPr>
          <w:bCs/>
          <w:color w:val="000000" w:themeColor="text1"/>
          <w:u w:val="single"/>
        </w:rPr>
        <w:t>30</w:t>
      </w:r>
    </w:p>
    <w:p w:rsidR="00DC2195" w:rsidRPr="00FF354F" w:rsidRDefault="00DC2195" w:rsidP="00DC2195">
      <w:pPr>
        <w:pStyle w:val="FR1"/>
        <w:spacing w:before="0"/>
        <w:jc w:val="both"/>
        <w:rPr>
          <w:i/>
          <w:sz w:val="20"/>
        </w:rPr>
      </w:pPr>
      <w:r w:rsidRPr="00FF354F">
        <w:rPr>
          <w:i/>
          <w:sz w:val="20"/>
        </w:rPr>
        <w:t>с. Пузево</w:t>
      </w:r>
    </w:p>
    <w:p w:rsidR="00DC2195" w:rsidRPr="00A015BE" w:rsidRDefault="00DC2195" w:rsidP="00DC2195">
      <w:pPr>
        <w:pStyle w:val="FR1"/>
        <w:spacing w:before="0"/>
        <w:jc w:val="both"/>
      </w:pPr>
    </w:p>
    <w:p w:rsidR="00DC2195" w:rsidRDefault="00DC2195" w:rsidP="00DC2195">
      <w:pPr>
        <w:pStyle w:val="ConsPlusNormal"/>
        <w:ind w:right="34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отчете главы Пузевского сельского поселения Бутурлиновского муниципального района Воронежской области о результатах своей деятельности и деятельности администрации Пузевского  сельского  поселения Бутурлиновского муниципального района Воронежской области за 202</w:t>
      </w:r>
      <w:r w:rsidR="00007E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2195" w:rsidRDefault="00DC2195" w:rsidP="00DC2195">
      <w:pPr>
        <w:autoSpaceDE w:val="0"/>
        <w:autoSpaceDN w:val="0"/>
        <w:ind w:right="3969"/>
        <w:jc w:val="both"/>
        <w:rPr>
          <w:b/>
          <w:sz w:val="28"/>
          <w:szCs w:val="28"/>
        </w:rPr>
      </w:pPr>
    </w:p>
    <w:p w:rsidR="00DC2195" w:rsidRDefault="00DC2195" w:rsidP="00DC2195">
      <w:pPr>
        <w:pStyle w:val="FR1"/>
        <w:spacing w:before="0"/>
        <w:ind w:firstLine="709"/>
        <w:jc w:val="both"/>
      </w:pPr>
      <w:proofErr w:type="gramStart"/>
      <w:r>
        <w:t xml:space="preserve">В соответствии с пунктом 6.1. статьи 37 Федерального закона РФ </w:t>
      </w:r>
      <w:r w:rsidR="00007E15">
        <w:t>от 20.03.2025 N 33-ФЗ "Об общих принципах организации местного самоуправления в единой системе публичной власти"</w:t>
      </w:r>
      <w:r>
        <w:t xml:space="preserve">, </w:t>
      </w:r>
      <w:r w:rsidRPr="00CA6DD0">
        <w:t>пунктом 8 статьи 34  Устава</w:t>
      </w:r>
      <w:r>
        <w:t xml:space="preserve"> Пузевского сельского поселения Бутурлиновского муниципального района Воронежской области, заслушав и обсудив отчет главы Пузевского сельского поселения Бутурлиновского муниципального района Воронежской области Дорохина Ивана Митрофановича о результатах своей деятельности и деятельности</w:t>
      </w:r>
      <w:proofErr w:type="gramEnd"/>
      <w:r>
        <w:t xml:space="preserve"> администрации Пузевского сельского поселения Бутурлиновского муниципального ра</w:t>
      </w:r>
      <w:r w:rsidR="00007E15">
        <w:t>йона Воронежской области за 2025</w:t>
      </w:r>
      <w:r>
        <w:t xml:space="preserve"> год, Совет народных депутатов  Пузевского сельского поселения Бутурлиновского муниципального района Воронежской области</w:t>
      </w:r>
    </w:p>
    <w:p w:rsidR="00DC2195" w:rsidRPr="00A015BE" w:rsidRDefault="00DC2195" w:rsidP="00DC2195">
      <w:pPr>
        <w:pStyle w:val="FR1"/>
        <w:spacing w:before="0"/>
        <w:jc w:val="both"/>
      </w:pPr>
    </w:p>
    <w:p w:rsidR="00DC2195" w:rsidRDefault="00DC2195" w:rsidP="00DC2195">
      <w:pPr>
        <w:pStyle w:val="FR1"/>
        <w:spacing w:before="0"/>
        <w:ind w:firstLine="709"/>
        <w:jc w:val="center"/>
      </w:pPr>
      <w:r w:rsidRPr="00A015BE">
        <w:t>РЕШИЛ:</w:t>
      </w:r>
    </w:p>
    <w:p w:rsidR="00DC2195" w:rsidRDefault="00DC2195" w:rsidP="00DC2195">
      <w:pPr>
        <w:pStyle w:val="FR1"/>
        <w:spacing w:before="0"/>
        <w:ind w:firstLine="709"/>
        <w:jc w:val="center"/>
      </w:pPr>
    </w:p>
    <w:p w:rsidR="00DC2195" w:rsidRDefault="00DC2195" w:rsidP="00DC2195">
      <w:pPr>
        <w:pStyle w:val="FR1"/>
        <w:spacing w:before="0"/>
        <w:ind w:firstLine="709"/>
        <w:jc w:val="both"/>
      </w:pPr>
      <w:r w:rsidRPr="00A015BE">
        <w:t xml:space="preserve">1. </w:t>
      </w:r>
      <w:r>
        <w:t>Отчет главы Пузевского сельского поселения Бутурлиновского муниципального района Воронежской области о результатах своей деятельности и деятельности администрации Пузевского сельского поселения Бутурлиновского муниципального района Воронежской области за 202</w:t>
      </w:r>
      <w:r w:rsidR="00007E15">
        <w:t>5</w:t>
      </w:r>
      <w:r>
        <w:t xml:space="preserve"> год утвердить.</w:t>
      </w:r>
    </w:p>
    <w:p w:rsidR="00DC2195" w:rsidRDefault="00DC2195" w:rsidP="00DC2195">
      <w:pPr>
        <w:pStyle w:val="FR1"/>
        <w:spacing w:before="0"/>
        <w:ind w:firstLine="709"/>
        <w:jc w:val="both"/>
      </w:pPr>
      <w:r>
        <w:t xml:space="preserve">2. Работу главы Пузевского сельского поселения Бутурлиновского </w:t>
      </w:r>
      <w:r>
        <w:lastRenderedPageBreak/>
        <w:t>муниципального района Воронежской области и работу администрации Пузевского сельского поселения Бутурлиновского муниципального района Воронежской области в 202</w:t>
      </w:r>
      <w:r w:rsidR="00007E15">
        <w:t>5</w:t>
      </w:r>
      <w:r>
        <w:t xml:space="preserve"> году признать хорошей.</w:t>
      </w:r>
    </w:p>
    <w:p w:rsidR="00DC2195" w:rsidRDefault="00DC2195" w:rsidP="00DC2195">
      <w:pPr>
        <w:pStyle w:val="FR1"/>
        <w:spacing w:before="0"/>
        <w:ind w:firstLine="709"/>
        <w:jc w:val="both"/>
      </w:pPr>
    </w:p>
    <w:p w:rsidR="00DC2195" w:rsidRDefault="00DC2195" w:rsidP="00DC2195">
      <w:pPr>
        <w:pStyle w:val="FR1"/>
        <w:spacing w:before="0"/>
        <w:ind w:firstLine="709"/>
        <w:jc w:val="both"/>
      </w:pPr>
      <w:r>
        <w:t>3. Настоящее решение вступает в силу с момента принятия.</w:t>
      </w:r>
    </w:p>
    <w:p w:rsidR="00DC2195" w:rsidRDefault="00DC2195" w:rsidP="00DC2195">
      <w:pPr>
        <w:pStyle w:val="FR1"/>
        <w:spacing w:before="0"/>
        <w:ind w:firstLine="709"/>
        <w:jc w:val="both"/>
      </w:pPr>
    </w:p>
    <w:p w:rsidR="00DC2195" w:rsidRDefault="00DC2195" w:rsidP="00DC2195">
      <w:pPr>
        <w:pStyle w:val="FR1"/>
        <w:spacing w:before="0"/>
        <w:ind w:firstLine="709"/>
        <w:jc w:val="both"/>
      </w:pPr>
    </w:p>
    <w:p w:rsidR="00DC2195" w:rsidRDefault="00DC2195" w:rsidP="00DC2195">
      <w:pPr>
        <w:pStyle w:val="FR1"/>
        <w:spacing w:before="0"/>
        <w:ind w:firstLine="709"/>
        <w:jc w:val="both"/>
      </w:pPr>
    </w:p>
    <w:p w:rsidR="00DC2195" w:rsidRDefault="00DC2195" w:rsidP="00DC2195">
      <w:pPr>
        <w:pStyle w:val="FR1"/>
        <w:spacing w:before="0"/>
        <w:ind w:firstLine="709"/>
        <w:jc w:val="both"/>
      </w:pPr>
    </w:p>
    <w:p w:rsidR="00DC2195" w:rsidRDefault="00DC2195" w:rsidP="00DC2195">
      <w:pPr>
        <w:pStyle w:val="FR1"/>
        <w:spacing w:before="0"/>
        <w:jc w:val="both"/>
      </w:pPr>
      <w:r>
        <w:t>Глава Пузевского сельского поселения                                     И.М. Дорохин</w:t>
      </w:r>
    </w:p>
    <w:p w:rsidR="00DC2195" w:rsidRPr="00A015BE" w:rsidRDefault="00DC2195" w:rsidP="00DC2195">
      <w:pPr>
        <w:pStyle w:val="FR1"/>
        <w:spacing w:before="0"/>
        <w:ind w:firstLine="709"/>
        <w:jc w:val="both"/>
      </w:pPr>
    </w:p>
    <w:p w:rsidR="00DC2195" w:rsidRDefault="00DC2195" w:rsidP="00DC2195">
      <w:pPr>
        <w:pStyle w:val="FR1"/>
        <w:spacing w:before="0"/>
        <w:jc w:val="both"/>
      </w:pPr>
      <w:r>
        <w:t xml:space="preserve">Председатель </w:t>
      </w:r>
    </w:p>
    <w:p w:rsidR="00DC2195" w:rsidRDefault="00DC2195" w:rsidP="00DC2195">
      <w:pPr>
        <w:pStyle w:val="FR1"/>
        <w:spacing w:before="0"/>
        <w:jc w:val="both"/>
      </w:pPr>
      <w:r>
        <w:t>Совета народных депутатов</w:t>
      </w:r>
    </w:p>
    <w:p w:rsidR="00DC2195" w:rsidRDefault="00DC2195" w:rsidP="00DC2195">
      <w:pPr>
        <w:pStyle w:val="FR1"/>
        <w:spacing w:before="0"/>
        <w:jc w:val="both"/>
      </w:pPr>
      <w:r>
        <w:t xml:space="preserve">Пузевского сельского поселения                                                </w:t>
      </w:r>
      <w:r w:rsidR="00007E15">
        <w:t>Т.В. Попова</w:t>
      </w:r>
    </w:p>
    <w:p w:rsidR="00DC2195" w:rsidRDefault="00DC2195" w:rsidP="00DC2195">
      <w:pPr>
        <w:pStyle w:val="FR1"/>
        <w:spacing w:before="0"/>
        <w:jc w:val="both"/>
      </w:pPr>
    </w:p>
    <w:p w:rsidR="00DC2195" w:rsidRDefault="00DC2195" w:rsidP="00DC2195">
      <w:pPr>
        <w:pStyle w:val="FR1"/>
        <w:spacing w:before="0"/>
        <w:jc w:val="both"/>
      </w:pPr>
    </w:p>
    <w:p w:rsidR="00DC2195" w:rsidRDefault="00DC2195" w:rsidP="00DC2195">
      <w:pPr>
        <w:pStyle w:val="FR1"/>
        <w:spacing w:before="0"/>
        <w:jc w:val="both"/>
      </w:pPr>
    </w:p>
    <w:p w:rsidR="00DC2195" w:rsidRDefault="00DC2195" w:rsidP="00DC2195">
      <w:pPr>
        <w:pStyle w:val="FR1"/>
        <w:spacing w:before="0"/>
        <w:jc w:val="both"/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311B3" w:rsidRDefault="00D311B3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Pr="00DC2195" w:rsidRDefault="00DC2195" w:rsidP="00DC219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C2195" w:rsidRPr="00DC2195" w:rsidRDefault="00DC2195" w:rsidP="00DC2195">
      <w:pPr>
        <w:jc w:val="right"/>
        <w:rPr>
          <w:sz w:val="28"/>
          <w:szCs w:val="28"/>
        </w:rPr>
      </w:pPr>
      <w:r w:rsidRPr="00DC2195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DC2195">
        <w:rPr>
          <w:sz w:val="28"/>
          <w:szCs w:val="28"/>
        </w:rPr>
        <w:t xml:space="preserve"> Совета народных депутатов</w:t>
      </w:r>
    </w:p>
    <w:p w:rsidR="00DC2195" w:rsidRPr="00DC2195" w:rsidRDefault="00DC2195" w:rsidP="00DC2195">
      <w:pPr>
        <w:jc w:val="right"/>
        <w:rPr>
          <w:sz w:val="28"/>
          <w:szCs w:val="28"/>
        </w:rPr>
      </w:pPr>
      <w:r w:rsidRPr="00DC2195">
        <w:rPr>
          <w:sz w:val="28"/>
          <w:szCs w:val="28"/>
        </w:rPr>
        <w:t>Пузевского сельского поселения</w:t>
      </w:r>
    </w:p>
    <w:p w:rsidR="00DC2195" w:rsidRPr="00DC2195" w:rsidRDefault="00DC2195" w:rsidP="00DC2195">
      <w:pPr>
        <w:jc w:val="right"/>
        <w:rPr>
          <w:sz w:val="28"/>
          <w:szCs w:val="28"/>
        </w:rPr>
      </w:pPr>
      <w:r w:rsidRPr="00DC2195">
        <w:rPr>
          <w:sz w:val="28"/>
          <w:szCs w:val="28"/>
        </w:rPr>
        <w:t xml:space="preserve">от </w:t>
      </w:r>
      <w:r w:rsidR="00007E15">
        <w:rPr>
          <w:sz w:val="28"/>
          <w:szCs w:val="28"/>
        </w:rPr>
        <w:t>10</w:t>
      </w:r>
      <w:r w:rsidRPr="00DC2195">
        <w:rPr>
          <w:sz w:val="28"/>
          <w:szCs w:val="28"/>
        </w:rPr>
        <w:t>.02.202</w:t>
      </w:r>
      <w:r w:rsidR="00007E15">
        <w:rPr>
          <w:sz w:val="28"/>
          <w:szCs w:val="28"/>
        </w:rPr>
        <w:t>6</w:t>
      </w:r>
      <w:r w:rsidRPr="00DC2195">
        <w:rPr>
          <w:sz w:val="28"/>
          <w:szCs w:val="28"/>
        </w:rPr>
        <w:t xml:space="preserve"> года № </w:t>
      </w:r>
      <w:r w:rsidR="009671FA">
        <w:rPr>
          <w:sz w:val="28"/>
          <w:szCs w:val="28"/>
        </w:rPr>
        <w:t>30</w:t>
      </w: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DC2195" w:rsidRDefault="00DC2195" w:rsidP="00665A29">
      <w:pPr>
        <w:jc w:val="center"/>
        <w:rPr>
          <w:b/>
          <w:sz w:val="32"/>
          <w:szCs w:val="32"/>
        </w:rPr>
      </w:pPr>
    </w:p>
    <w:p w:rsidR="009671FA" w:rsidRPr="00C803A9" w:rsidRDefault="009671FA" w:rsidP="009671FA">
      <w:pPr>
        <w:jc w:val="center"/>
        <w:rPr>
          <w:b/>
          <w:sz w:val="32"/>
          <w:szCs w:val="32"/>
        </w:rPr>
      </w:pPr>
      <w:r w:rsidRPr="00C803A9">
        <w:rPr>
          <w:b/>
          <w:sz w:val="32"/>
          <w:szCs w:val="32"/>
        </w:rPr>
        <w:t>ОТЧЕТ</w:t>
      </w:r>
    </w:p>
    <w:p w:rsidR="009671FA" w:rsidRDefault="009671FA" w:rsidP="009671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 w:rsidRPr="00C803A9">
        <w:rPr>
          <w:b/>
          <w:sz w:val="32"/>
          <w:szCs w:val="32"/>
        </w:rPr>
        <w:t xml:space="preserve">лавы  Пузевского сельского поселения  перед населением о своей </w:t>
      </w:r>
      <w:r>
        <w:rPr>
          <w:b/>
          <w:sz w:val="32"/>
          <w:szCs w:val="32"/>
        </w:rPr>
        <w:t>работе и работе администрации за 2025 год</w:t>
      </w:r>
    </w:p>
    <w:p w:rsidR="009671FA" w:rsidRDefault="009671FA" w:rsidP="009671FA">
      <w:pPr>
        <w:jc w:val="center"/>
        <w:rPr>
          <w:b/>
          <w:sz w:val="32"/>
          <w:szCs w:val="32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 Федеральным законом </w:t>
      </w:r>
      <w:r w:rsidRPr="00C14144">
        <w:rPr>
          <w:sz w:val="28"/>
        </w:rPr>
        <w:t>от 20.03.2025 N 33-ФЗ "Об общих принципах организации местного самоуправления в единой системе публичной власти",</w:t>
      </w:r>
      <w:r w:rsidRPr="00C14144">
        <w:rPr>
          <w:sz w:val="32"/>
          <w:szCs w:val="28"/>
        </w:rPr>
        <w:t xml:space="preserve"> </w:t>
      </w:r>
      <w:r w:rsidRPr="00F46ACC">
        <w:rPr>
          <w:sz w:val="28"/>
          <w:szCs w:val="28"/>
        </w:rPr>
        <w:t>частью 8 статьи 34  Устава Пузевского сельского поселения Бутурлиновского муниципального района Воронежской области</w:t>
      </w:r>
      <w:r>
        <w:rPr>
          <w:sz w:val="28"/>
          <w:szCs w:val="28"/>
        </w:rPr>
        <w:t xml:space="preserve"> глава Пузевского сельского поселения предоставляет отчет перед населением о результатах своей работы и работе администрации сельского поселения за истекший год.</w:t>
      </w:r>
      <w:proofErr w:type="gramEnd"/>
      <w:r>
        <w:rPr>
          <w:sz w:val="28"/>
          <w:szCs w:val="28"/>
        </w:rPr>
        <w:t xml:space="preserve"> Предлагаю Вашему вниманию отчет о  результатах своей деятельности и деятельности администрации сельского поселения в 2025 году по основным направлениям работы Пузевского сельского поселения.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РАБОТЫ ОРГАНОВ МЕСТНОГО САМОУПРАВЛЕНИЯ ПУЗЕВСКОГО СЕЛЬСКОГО ПОСЕЛЕНИЯ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проведено </w:t>
      </w:r>
      <w:r w:rsidRPr="00EF2508">
        <w:rPr>
          <w:sz w:val="28"/>
          <w:szCs w:val="28"/>
        </w:rPr>
        <w:t>9</w:t>
      </w:r>
      <w:r>
        <w:rPr>
          <w:sz w:val="28"/>
          <w:szCs w:val="28"/>
        </w:rPr>
        <w:t xml:space="preserve"> заседаний Совета народных депутатов Пузевского сельского поселения,  по их результатам принято  44 решения Совета народных депутатов Пузевского сельского поселения  по различным  вопросам. 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Совете народных депутатов созданы и работают постоянные комиссии: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- аграрная;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планово-бюджетная;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социальной политике.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администрации сельского поселения осуществляется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 утвержденного плана работы. 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В 2025 году было вынесено 83 постановления администрации сельского поселения по различным вопросам, 49 распоряжений по основной деятельности сельского поселения.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работники администрации сельского поселения в отчетном периоде выполняли свои обязанности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должностных инструкций, вакантных рабочих мест в администрации в настоящее время нет.</w:t>
      </w:r>
    </w:p>
    <w:p w:rsidR="009671FA" w:rsidRDefault="009671FA" w:rsidP="009671FA">
      <w:pPr>
        <w:jc w:val="both"/>
        <w:rPr>
          <w:sz w:val="28"/>
          <w:szCs w:val="28"/>
        </w:rPr>
      </w:pPr>
      <w:r w:rsidRPr="00D160EA">
        <w:rPr>
          <w:sz w:val="28"/>
          <w:szCs w:val="28"/>
        </w:rPr>
        <w:t xml:space="preserve">В настоящее время </w:t>
      </w:r>
      <w:r w:rsidRPr="00D160EA">
        <w:rPr>
          <w:b/>
          <w:color w:val="000000" w:themeColor="text1"/>
          <w:sz w:val="28"/>
          <w:szCs w:val="28"/>
        </w:rPr>
        <w:t xml:space="preserve">263 </w:t>
      </w:r>
      <w:r w:rsidRPr="00D160EA">
        <w:rPr>
          <w:sz w:val="28"/>
          <w:szCs w:val="28"/>
        </w:rPr>
        <w:t xml:space="preserve"> человек состоят на воинском учете </w:t>
      </w:r>
      <w:proofErr w:type="gramStart"/>
      <w:r w:rsidRPr="00D160EA">
        <w:rPr>
          <w:sz w:val="28"/>
          <w:szCs w:val="28"/>
        </w:rPr>
        <w:t>в</w:t>
      </w:r>
      <w:proofErr w:type="gramEnd"/>
      <w:r w:rsidRPr="00D160EA">
        <w:rPr>
          <w:sz w:val="28"/>
          <w:szCs w:val="28"/>
        </w:rPr>
        <w:t xml:space="preserve"> </w:t>
      </w:r>
      <w:proofErr w:type="gramStart"/>
      <w:r w:rsidRPr="00D160EA">
        <w:rPr>
          <w:sz w:val="28"/>
          <w:szCs w:val="28"/>
        </w:rPr>
        <w:t>администрацией</w:t>
      </w:r>
      <w:proofErr w:type="gramEnd"/>
      <w:r w:rsidRPr="00D160EA">
        <w:rPr>
          <w:sz w:val="28"/>
          <w:szCs w:val="28"/>
        </w:rPr>
        <w:t xml:space="preserve"> сельского поселения в 202</w:t>
      </w:r>
      <w:r>
        <w:rPr>
          <w:sz w:val="28"/>
          <w:szCs w:val="28"/>
        </w:rPr>
        <w:t>5</w:t>
      </w:r>
      <w:r w:rsidRPr="00D160EA">
        <w:rPr>
          <w:sz w:val="28"/>
          <w:szCs w:val="28"/>
        </w:rPr>
        <w:t xml:space="preserve"> году проводились мероприятия по выполнению Закона «О воинской обязанности и военной службе». Также за истекший год было поставлено на воинский учет 10 человек, в том числе из РА 3 человека, снято с воинского учета </w:t>
      </w:r>
      <w:r w:rsidRPr="00D160EA">
        <w:rPr>
          <w:b/>
          <w:sz w:val="28"/>
          <w:szCs w:val="28"/>
        </w:rPr>
        <w:t>19</w:t>
      </w:r>
      <w:r w:rsidRPr="00D160EA">
        <w:rPr>
          <w:sz w:val="28"/>
          <w:szCs w:val="28"/>
        </w:rPr>
        <w:t xml:space="preserve"> человек, в том числе снято по достижению предельного возраста 2 человека. Подлежит призыву на воинскую службу юношей призывного возраста – </w:t>
      </w:r>
      <w:r w:rsidRPr="00D160EA">
        <w:rPr>
          <w:b/>
          <w:sz w:val="28"/>
          <w:szCs w:val="28"/>
        </w:rPr>
        <w:t>26</w:t>
      </w:r>
      <w:r w:rsidRPr="00D160EA">
        <w:rPr>
          <w:sz w:val="28"/>
          <w:szCs w:val="28"/>
        </w:rPr>
        <w:t xml:space="preserve"> человек.</w:t>
      </w:r>
    </w:p>
    <w:p w:rsidR="009671FA" w:rsidRPr="00AF531D" w:rsidRDefault="009671FA" w:rsidP="009671FA">
      <w:pPr>
        <w:jc w:val="both"/>
        <w:rPr>
          <w:sz w:val="28"/>
          <w:szCs w:val="28"/>
        </w:rPr>
      </w:pPr>
      <w:r w:rsidRPr="00AF531D">
        <w:rPr>
          <w:sz w:val="28"/>
          <w:szCs w:val="28"/>
        </w:rPr>
        <w:lastRenderedPageBreak/>
        <w:t>На 01.01.2025 г. численность населения составила 1505 человек.</w:t>
      </w:r>
    </w:p>
    <w:p w:rsidR="009671FA" w:rsidRPr="00AF531D" w:rsidRDefault="009671FA" w:rsidP="009671FA">
      <w:pPr>
        <w:jc w:val="both"/>
        <w:rPr>
          <w:sz w:val="28"/>
          <w:szCs w:val="28"/>
        </w:rPr>
      </w:pPr>
      <w:r w:rsidRPr="00AF531D">
        <w:rPr>
          <w:sz w:val="28"/>
          <w:szCs w:val="28"/>
        </w:rPr>
        <w:t xml:space="preserve">В 2025 г. родилось 2 ребенка, умерло 23 человека. </w:t>
      </w:r>
    </w:p>
    <w:p w:rsidR="009671FA" w:rsidRPr="00F83322" w:rsidRDefault="009671FA" w:rsidP="009671FA">
      <w:pPr>
        <w:jc w:val="both"/>
        <w:rPr>
          <w:sz w:val="28"/>
          <w:szCs w:val="28"/>
        </w:rPr>
      </w:pPr>
      <w:r w:rsidRPr="00AF531D">
        <w:rPr>
          <w:sz w:val="28"/>
          <w:szCs w:val="28"/>
        </w:rPr>
        <w:t xml:space="preserve">На территории сельского поселения количество домовладений  всего – 1587, </w:t>
      </w:r>
      <w:r w:rsidRPr="00F83322">
        <w:rPr>
          <w:sz w:val="28"/>
          <w:szCs w:val="28"/>
        </w:rPr>
        <w:t>из них  имеющих постройки 1460, в т.ч. нежилых домовладений –701.</w:t>
      </w:r>
    </w:p>
    <w:p w:rsidR="009671FA" w:rsidRPr="006C6A87" w:rsidRDefault="009671FA" w:rsidP="009671F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F83322">
        <w:rPr>
          <w:bCs/>
          <w:sz w:val="28"/>
          <w:szCs w:val="28"/>
        </w:rPr>
        <w:t xml:space="preserve">Из общей численности трудоспособного населения – 711 чел., пенсионеров – 579 чел.,   детей </w:t>
      </w:r>
      <w:r w:rsidRPr="00F83322">
        <w:rPr>
          <w:sz w:val="28"/>
          <w:szCs w:val="28"/>
        </w:rPr>
        <w:t>–</w:t>
      </w:r>
      <w:r w:rsidRPr="00F83322">
        <w:rPr>
          <w:bCs/>
          <w:sz w:val="28"/>
          <w:szCs w:val="28"/>
        </w:rPr>
        <w:t xml:space="preserve">  98 чел., в т.ч. дошкольного возраста – 34 чел.</w:t>
      </w:r>
      <w:proofErr w:type="gramEnd"/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Формирование, утверждение, исполнение бюджета.</w:t>
      </w:r>
    </w:p>
    <w:p w:rsidR="009671FA" w:rsidRDefault="009671FA" w:rsidP="009671FA">
      <w:pPr>
        <w:ind w:right="426"/>
        <w:jc w:val="both"/>
      </w:pPr>
    </w:p>
    <w:p w:rsidR="009671FA" w:rsidRDefault="009671FA" w:rsidP="009671FA">
      <w:pPr>
        <w:ind w:righ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бюджета происходило на основании бюджетного процесса, утвержденного решением Совета народных депутатов Пузевского сельского поселения  от 02.09.2015 г. № 240 «Об утверждении Положения о бюджетном процессе в Пузевском сельском поселении Бутурлиновского муниципального района Воронежской области».</w:t>
      </w:r>
    </w:p>
    <w:p w:rsidR="009671FA" w:rsidRDefault="009671FA" w:rsidP="009671FA">
      <w:pPr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Бюджет на 2025 год был утвержден решением Совета народных депутатов Пузевского сельского поселения  от 27 декабря  2024 года № 171 по доходам в сумме 13 714,17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по расходам в сумме  14 314,17 </w:t>
      </w:r>
      <w:r>
        <w:rPr>
          <w:rFonts w:eastAsia="Arial"/>
          <w:color w:val="000000"/>
          <w:sz w:val="28"/>
          <w:szCs w:val="28"/>
        </w:rPr>
        <w:t>тыс. рублей,</w:t>
      </w:r>
      <w:r>
        <w:t xml:space="preserve"> </w:t>
      </w:r>
      <w:r>
        <w:rPr>
          <w:rFonts w:eastAsia="Arial"/>
          <w:color w:val="000000"/>
          <w:sz w:val="28"/>
          <w:szCs w:val="28"/>
        </w:rPr>
        <w:t>прогнозируемый дефицит составлял 600,00 тыс. рублей</w:t>
      </w:r>
      <w:r>
        <w:rPr>
          <w:sz w:val="28"/>
          <w:szCs w:val="28"/>
        </w:rPr>
        <w:t>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внесения изменений в бюджет на 2025 год уточненный план по доходам составил 24 </w:t>
      </w:r>
      <w:r>
        <w:rPr>
          <w:color w:val="000000"/>
          <w:sz w:val="28"/>
          <w:szCs w:val="28"/>
        </w:rPr>
        <w:t xml:space="preserve">млн. 147 тыс. 221 </w:t>
      </w:r>
      <w:r>
        <w:rPr>
          <w:sz w:val="28"/>
          <w:szCs w:val="28"/>
        </w:rPr>
        <w:t>руб. 76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по расходам в сумме 24</w:t>
      </w:r>
      <w:r>
        <w:rPr>
          <w:color w:val="000000"/>
          <w:sz w:val="28"/>
          <w:szCs w:val="28"/>
        </w:rPr>
        <w:t xml:space="preserve"> млн. 617 тыс</w:t>
      </w:r>
      <w:r>
        <w:rPr>
          <w:sz w:val="28"/>
          <w:szCs w:val="28"/>
        </w:rPr>
        <w:t xml:space="preserve">. 321 руб. 76 коп. 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исполнение бюджета по доходам составило –24 млн. 432 тыс. 554 руб. 95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по расходам в сумме 24 млн. 589 тыс. 672 руб. 00 коп. 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Дефицит  составил – 157 тыс. 117 руб. 05 коп.</w:t>
      </w:r>
    </w:p>
    <w:p w:rsidR="009671FA" w:rsidRDefault="009671FA" w:rsidP="009671FA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39"/>
        <w:gridCol w:w="2172"/>
        <w:gridCol w:w="2127"/>
        <w:gridCol w:w="2232"/>
      </w:tblGrid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Показатель</w:t>
            </w:r>
          </w:p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План, тыс</w:t>
            </w:r>
            <w:proofErr w:type="gramStart"/>
            <w:r>
              <w:rPr>
                <w:b/>
                <w:i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b/>
                <w:i/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Исполнение, </w:t>
            </w:r>
          </w:p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Отклонение,</w:t>
            </w:r>
          </w:p>
          <w:p w:rsidR="009671FA" w:rsidRDefault="009671FA" w:rsidP="0094581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НДФЛ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302,93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+92,93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ЕСХН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54,90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-0,10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Земельный налог</w:t>
            </w:r>
          </w:p>
          <w:p w:rsidR="009671FA" w:rsidRDefault="009671FA" w:rsidP="00945814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 т.ч. с организаций</w:t>
            </w:r>
          </w:p>
          <w:p w:rsidR="009671FA" w:rsidRDefault="009671FA" w:rsidP="009458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 физических лиц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2260,00</w:t>
            </w:r>
          </w:p>
          <w:p w:rsidR="009671FA" w:rsidRDefault="009671FA" w:rsidP="0094581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1013,00</w:t>
            </w: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1247,00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2274,66</w:t>
            </w: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1013,19</w:t>
            </w: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1261,47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+14,66</w:t>
            </w: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+0,19</w:t>
            </w: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+14,47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Налог на имущество физ. лиц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244,00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244,52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+0,52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u w:val="single"/>
                <w:lang w:eastAsia="en-US"/>
              </w:rPr>
              <w:t>Гос</w:t>
            </w:r>
            <w:proofErr w:type="spellEnd"/>
            <w:r>
              <w:rPr>
                <w:b/>
                <w:sz w:val="24"/>
                <w:szCs w:val="24"/>
                <w:u w:val="single"/>
                <w:lang w:eastAsia="en-US"/>
              </w:rPr>
              <w:t xml:space="preserve"> пошлина</w:t>
            </w:r>
            <w:proofErr w:type="gramEnd"/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-1,50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Аренда  земли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508,00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655,54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+147,54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Аренда  имущества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12,72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-0,28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Доходы от оказания платных услуг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Штрафы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+3,00</w:t>
            </w:r>
          </w:p>
        </w:tc>
      </w:tr>
      <w:tr w:rsidR="009671FA" w:rsidTr="00945814"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Прочие неналоговые доходы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56,58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71FA" w:rsidRDefault="009671FA" w:rsidP="009458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+30,58</w:t>
            </w:r>
          </w:p>
        </w:tc>
      </w:tr>
      <w:tr w:rsidR="009671FA" w:rsidTr="00945814">
        <w:trPr>
          <w:trHeight w:val="459"/>
        </w:trPr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 собственных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3326,00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3613,35</w:t>
            </w:r>
            <w:bookmarkStart w:id="0" w:name="_GoBack"/>
            <w:bookmarkEnd w:id="0"/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1FA" w:rsidRDefault="009671FA" w:rsidP="009458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+287,35</w:t>
            </w:r>
          </w:p>
        </w:tc>
      </w:tr>
    </w:tbl>
    <w:p w:rsidR="009671FA" w:rsidRDefault="009671FA" w:rsidP="009671FA">
      <w:pPr>
        <w:jc w:val="center"/>
        <w:rPr>
          <w:b/>
          <w:sz w:val="28"/>
          <w:szCs w:val="28"/>
        </w:rPr>
      </w:pPr>
    </w:p>
    <w:p w:rsidR="009671FA" w:rsidRDefault="009671FA" w:rsidP="009671FA">
      <w:pPr>
        <w:rPr>
          <w:b/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</w:p>
    <w:p w:rsidR="009671FA" w:rsidRPr="00D05590" w:rsidRDefault="009671FA" w:rsidP="009671FA">
      <w:pPr>
        <w:jc w:val="center"/>
        <w:rPr>
          <w:sz w:val="28"/>
          <w:szCs w:val="28"/>
        </w:rPr>
      </w:pPr>
      <w:r w:rsidRPr="00D05590">
        <w:rPr>
          <w:b/>
          <w:sz w:val="28"/>
          <w:szCs w:val="28"/>
        </w:rPr>
        <w:lastRenderedPageBreak/>
        <w:t xml:space="preserve">Организация в границах поселения </w:t>
      </w:r>
      <w:proofErr w:type="spellStart"/>
      <w:r w:rsidRPr="00D05590">
        <w:rPr>
          <w:b/>
          <w:sz w:val="28"/>
          <w:szCs w:val="28"/>
        </w:rPr>
        <w:t>электро</w:t>
      </w:r>
      <w:proofErr w:type="spellEnd"/>
      <w:r w:rsidRPr="00D05590">
        <w:rPr>
          <w:b/>
          <w:sz w:val="28"/>
          <w:szCs w:val="28"/>
        </w:rPr>
        <w:t>-, тепл</w:t>
      </w:r>
      <w:proofErr w:type="gramStart"/>
      <w:r w:rsidRPr="00D05590">
        <w:rPr>
          <w:b/>
          <w:sz w:val="28"/>
          <w:szCs w:val="28"/>
        </w:rPr>
        <w:t>о-</w:t>
      </w:r>
      <w:proofErr w:type="gramEnd"/>
      <w:r w:rsidRPr="00D05590">
        <w:rPr>
          <w:b/>
          <w:sz w:val="28"/>
          <w:szCs w:val="28"/>
        </w:rPr>
        <w:t xml:space="preserve">, </w:t>
      </w:r>
      <w:proofErr w:type="spellStart"/>
      <w:r w:rsidRPr="00D05590">
        <w:rPr>
          <w:b/>
          <w:sz w:val="28"/>
          <w:szCs w:val="28"/>
        </w:rPr>
        <w:t>газо</w:t>
      </w:r>
      <w:proofErr w:type="spellEnd"/>
      <w:r w:rsidRPr="00D05590">
        <w:rPr>
          <w:b/>
          <w:sz w:val="28"/>
          <w:szCs w:val="28"/>
        </w:rPr>
        <w:t>- и водоснабжения населения.</w:t>
      </w:r>
    </w:p>
    <w:p w:rsidR="009671FA" w:rsidRPr="00D05590" w:rsidRDefault="009671FA" w:rsidP="009671FA">
      <w:pPr>
        <w:jc w:val="both"/>
        <w:rPr>
          <w:sz w:val="28"/>
          <w:szCs w:val="28"/>
        </w:rPr>
      </w:pPr>
    </w:p>
    <w:p w:rsidR="009671FA" w:rsidRPr="00D05590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t xml:space="preserve">Электроснабжением охвачено 100% поселения, случаются  незначительные перебои в подаче электроэнергии, которые носят в основном плановый характер. Все аварийные отключения электроэнергии оперативно устраняется. Тепло и  водоснабжение на территории поселения отсутствуют. Все улицы на территории поселения  газифицированы, улиц, на которые не проведен газопровод, в поселении нет. Всего газифицировано  </w:t>
      </w:r>
      <w:r w:rsidRPr="00D34FF0">
        <w:rPr>
          <w:sz w:val="28"/>
          <w:szCs w:val="28"/>
        </w:rPr>
        <w:t>725 домовладения, что составляет 91 %</w:t>
      </w:r>
      <w:r w:rsidRPr="00D05590">
        <w:rPr>
          <w:sz w:val="28"/>
          <w:szCs w:val="28"/>
        </w:rPr>
        <w:t xml:space="preserve"> от общего числа жилых домов в поселении.</w:t>
      </w:r>
    </w:p>
    <w:p w:rsidR="009671FA" w:rsidRPr="00D05590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D05590">
        <w:rPr>
          <w:sz w:val="28"/>
          <w:szCs w:val="28"/>
        </w:rPr>
        <w:t xml:space="preserve"> году на территории МКОУ </w:t>
      </w:r>
      <w:proofErr w:type="spellStart"/>
      <w:r w:rsidRPr="00D05590">
        <w:rPr>
          <w:sz w:val="28"/>
          <w:szCs w:val="28"/>
        </w:rPr>
        <w:t>Пузевская</w:t>
      </w:r>
      <w:proofErr w:type="spellEnd"/>
      <w:r w:rsidRPr="00D05590">
        <w:rPr>
          <w:sz w:val="28"/>
          <w:szCs w:val="28"/>
        </w:rPr>
        <w:t xml:space="preserve"> СОШ построена газовая </w:t>
      </w:r>
      <w:proofErr w:type="gramStart"/>
      <w:r w:rsidRPr="00D05590">
        <w:rPr>
          <w:sz w:val="28"/>
          <w:szCs w:val="28"/>
        </w:rPr>
        <w:t>котельная</w:t>
      </w:r>
      <w:proofErr w:type="gramEnd"/>
      <w:r w:rsidRPr="00D05590">
        <w:rPr>
          <w:sz w:val="28"/>
          <w:szCs w:val="28"/>
        </w:rPr>
        <w:t xml:space="preserve"> и здание школы теперь отапливается газом. </w:t>
      </w:r>
    </w:p>
    <w:p w:rsidR="009671FA" w:rsidRPr="00D05590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t xml:space="preserve">В настоящее время проблемы с электроснабжением и газификацией отсутствуют. </w:t>
      </w:r>
    </w:p>
    <w:p w:rsidR="009671FA" w:rsidRPr="00A817DB" w:rsidRDefault="009671FA" w:rsidP="009671FA">
      <w:pPr>
        <w:jc w:val="both"/>
        <w:rPr>
          <w:sz w:val="26"/>
          <w:szCs w:val="26"/>
        </w:rPr>
      </w:pPr>
    </w:p>
    <w:p w:rsidR="009671FA" w:rsidRPr="00A817DB" w:rsidRDefault="009671FA" w:rsidP="009671FA">
      <w:pPr>
        <w:jc w:val="center"/>
        <w:rPr>
          <w:b/>
          <w:sz w:val="26"/>
          <w:szCs w:val="26"/>
        </w:rPr>
      </w:pPr>
      <w:r w:rsidRPr="00A817DB">
        <w:rPr>
          <w:b/>
          <w:sz w:val="26"/>
          <w:szCs w:val="26"/>
        </w:rPr>
        <w:t>Содержание автомобильных дорог и инженерных сооружений на них в границах поселения в рамках благоустройства.</w:t>
      </w:r>
    </w:p>
    <w:p w:rsidR="009671FA" w:rsidRPr="00D05590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t xml:space="preserve">              На территории сельского поселения протяженность дорог с твердым покрытием</w:t>
      </w:r>
      <w:r>
        <w:rPr>
          <w:sz w:val="28"/>
          <w:szCs w:val="28"/>
        </w:rPr>
        <w:t xml:space="preserve"> –26,6 </w:t>
      </w:r>
      <w:r w:rsidRPr="00FD3F29">
        <w:rPr>
          <w:sz w:val="28"/>
          <w:szCs w:val="28"/>
        </w:rPr>
        <w:t xml:space="preserve">км, не имеющих твердого покрытия- </w:t>
      </w:r>
      <w:r>
        <w:rPr>
          <w:sz w:val="28"/>
          <w:szCs w:val="28"/>
        </w:rPr>
        <w:t xml:space="preserve">5  </w:t>
      </w:r>
      <w:r w:rsidRPr="00FD3F29">
        <w:rPr>
          <w:sz w:val="28"/>
          <w:szCs w:val="28"/>
        </w:rPr>
        <w:t>км.</w:t>
      </w:r>
      <w:r>
        <w:rPr>
          <w:sz w:val="28"/>
          <w:szCs w:val="28"/>
        </w:rPr>
        <w:t xml:space="preserve"> </w:t>
      </w:r>
    </w:p>
    <w:p w:rsidR="009671FA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t xml:space="preserve">На территории поселения имеется 10 мостов, из них железобетонных- 3, остальные находятся в удовлетворительном состоянии и 5 переходов через р. </w:t>
      </w:r>
      <w:proofErr w:type="spellStart"/>
      <w:r w:rsidRPr="00D05590">
        <w:rPr>
          <w:sz w:val="28"/>
          <w:szCs w:val="28"/>
        </w:rPr>
        <w:t>Осередь</w:t>
      </w:r>
      <w:proofErr w:type="spellEnd"/>
      <w:r>
        <w:rPr>
          <w:sz w:val="28"/>
          <w:szCs w:val="28"/>
        </w:rPr>
        <w:t>.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капитально отремонтирована дорога по улице </w:t>
      </w:r>
      <w:proofErr w:type="spellStart"/>
      <w:r>
        <w:rPr>
          <w:sz w:val="28"/>
          <w:szCs w:val="28"/>
        </w:rPr>
        <w:t>Клеповский</w:t>
      </w:r>
      <w:proofErr w:type="spellEnd"/>
      <w:r>
        <w:rPr>
          <w:sz w:val="28"/>
          <w:szCs w:val="28"/>
        </w:rPr>
        <w:t xml:space="preserve"> Большак 300  метров.</w:t>
      </w:r>
    </w:p>
    <w:p w:rsidR="009671FA" w:rsidRDefault="009671FA" w:rsidP="009671FA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улице Терновка произведен текущий ремонт дороги 2,5 км.</w:t>
      </w:r>
    </w:p>
    <w:p w:rsidR="009671FA" w:rsidRDefault="009671FA" w:rsidP="009671FA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ул. Мичурина на ул. Первомайскую произведена насыпь.</w:t>
      </w:r>
      <w:proofErr w:type="gramEnd"/>
    </w:p>
    <w:p w:rsidR="009671FA" w:rsidRPr="00E81CE4" w:rsidRDefault="009671FA" w:rsidP="009671FA">
      <w:pPr>
        <w:jc w:val="both"/>
        <w:rPr>
          <w:sz w:val="28"/>
          <w:szCs w:val="28"/>
        </w:rPr>
      </w:pPr>
      <w:r w:rsidRPr="00E81CE4">
        <w:rPr>
          <w:sz w:val="28"/>
          <w:szCs w:val="28"/>
        </w:rPr>
        <w:t xml:space="preserve">            За счет средств дорожного фонда в течение года выполнялись ремонт и содержание дорог местного значения на территории поселения, подсыпка песком и отсевом, </w:t>
      </w:r>
      <w:proofErr w:type="spellStart"/>
      <w:r w:rsidRPr="00E81CE4">
        <w:rPr>
          <w:sz w:val="28"/>
          <w:szCs w:val="28"/>
        </w:rPr>
        <w:t>грейдирование</w:t>
      </w:r>
      <w:proofErr w:type="spellEnd"/>
      <w:r w:rsidRPr="00E81CE4">
        <w:rPr>
          <w:sz w:val="28"/>
          <w:szCs w:val="28"/>
        </w:rPr>
        <w:t xml:space="preserve">, </w:t>
      </w:r>
      <w:proofErr w:type="spellStart"/>
      <w:r w:rsidRPr="00E81CE4">
        <w:rPr>
          <w:sz w:val="28"/>
          <w:szCs w:val="28"/>
        </w:rPr>
        <w:t>обкос</w:t>
      </w:r>
      <w:proofErr w:type="spellEnd"/>
      <w:r w:rsidRPr="00E81CE4">
        <w:rPr>
          <w:sz w:val="28"/>
          <w:szCs w:val="28"/>
        </w:rPr>
        <w:t xml:space="preserve"> обочин дорог и расчистка дорог от снега</w:t>
      </w:r>
      <w:r>
        <w:rPr>
          <w:sz w:val="28"/>
          <w:szCs w:val="28"/>
        </w:rPr>
        <w:t>.</w:t>
      </w:r>
    </w:p>
    <w:p w:rsidR="009671FA" w:rsidRPr="00E81CE4" w:rsidRDefault="009671FA" w:rsidP="009671FA">
      <w:pPr>
        <w:ind w:firstLine="709"/>
        <w:jc w:val="both"/>
        <w:rPr>
          <w:sz w:val="28"/>
          <w:szCs w:val="28"/>
        </w:rPr>
      </w:pPr>
      <w:r w:rsidRPr="00E81CE4">
        <w:rPr>
          <w:sz w:val="28"/>
          <w:szCs w:val="28"/>
        </w:rPr>
        <w:t xml:space="preserve">В рамках конкурса общественно полезных проектов (мероприятий) территориального общественного самоуправления </w:t>
      </w:r>
      <w:r>
        <w:rPr>
          <w:sz w:val="28"/>
          <w:szCs w:val="28"/>
        </w:rPr>
        <w:t xml:space="preserve">АНО </w:t>
      </w:r>
      <w:r w:rsidRPr="00E81CE4">
        <w:rPr>
          <w:sz w:val="28"/>
          <w:szCs w:val="28"/>
        </w:rPr>
        <w:t>«</w:t>
      </w:r>
      <w:r>
        <w:rPr>
          <w:sz w:val="28"/>
          <w:szCs w:val="28"/>
        </w:rPr>
        <w:t>Образ будущего</w:t>
      </w:r>
      <w:r w:rsidRPr="00E81CE4">
        <w:rPr>
          <w:sz w:val="28"/>
          <w:szCs w:val="28"/>
        </w:rPr>
        <w:t>» был реализован проект «</w:t>
      </w:r>
      <w:r w:rsidRPr="009B3C2C">
        <w:rPr>
          <w:rFonts w:eastAsia="TimesNewRoman,Bold"/>
          <w:bCs/>
          <w:sz w:val="28"/>
        </w:rPr>
        <w:t>Ремонт</w:t>
      </w:r>
      <w:r w:rsidRPr="009B3C2C">
        <w:rPr>
          <w:rFonts w:eastAsia="TimesNewRoman,Bold"/>
          <w:bCs/>
          <w:strike/>
          <w:sz w:val="28"/>
        </w:rPr>
        <w:t xml:space="preserve"> </w:t>
      </w:r>
      <w:r w:rsidRPr="009B3C2C">
        <w:rPr>
          <w:rFonts w:eastAsia="TimesNewRoman,Bold"/>
          <w:bCs/>
          <w:sz w:val="28"/>
        </w:rPr>
        <w:t xml:space="preserve">автомобильной дороги по ул. </w:t>
      </w:r>
      <w:proofErr w:type="spellStart"/>
      <w:r w:rsidRPr="009B3C2C">
        <w:rPr>
          <w:rFonts w:eastAsia="TimesNewRoman,Bold"/>
          <w:bCs/>
          <w:sz w:val="28"/>
        </w:rPr>
        <w:t>Подлесная</w:t>
      </w:r>
      <w:proofErr w:type="spellEnd"/>
      <w:r w:rsidRPr="009B3C2C">
        <w:rPr>
          <w:rFonts w:eastAsia="TimesNewRoman,Bold"/>
          <w:bCs/>
          <w:sz w:val="28"/>
        </w:rPr>
        <w:t xml:space="preserve"> д. Чернавка</w:t>
      </w:r>
      <w:r w:rsidRPr="003A683D">
        <w:rPr>
          <w:sz w:val="28"/>
          <w:szCs w:val="28"/>
        </w:rPr>
        <w:t>» на сумму</w:t>
      </w:r>
      <w:r>
        <w:rPr>
          <w:sz w:val="28"/>
          <w:szCs w:val="28"/>
        </w:rPr>
        <w:t xml:space="preserve"> 700525,48 рублей</w:t>
      </w:r>
      <w:r w:rsidRPr="00E81CE4">
        <w:rPr>
          <w:sz w:val="28"/>
          <w:szCs w:val="28"/>
        </w:rPr>
        <w:t>;</w:t>
      </w:r>
      <w:r>
        <w:rPr>
          <w:sz w:val="28"/>
          <w:szCs w:val="28"/>
        </w:rPr>
        <w:t xml:space="preserve"> и проект «</w:t>
      </w:r>
      <w:r w:rsidRPr="009B3C2C">
        <w:rPr>
          <w:rFonts w:eastAsia="TimesNewRoman,Bold"/>
          <w:bCs/>
          <w:sz w:val="28"/>
        </w:rPr>
        <w:t>Ремонт</w:t>
      </w:r>
      <w:r w:rsidRPr="009B3C2C">
        <w:rPr>
          <w:rFonts w:eastAsia="TimesNewRoman,Bold"/>
          <w:bCs/>
          <w:strike/>
          <w:sz w:val="28"/>
        </w:rPr>
        <w:t xml:space="preserve"> </w:t>
      </w:r>
      <w:r w:rsidRPr="009B3C2C">
        <w:rPr>
          <w:rFonts w:eastAsia="TimesNewRoman,Bold"/>
          <w:bCs/>
          <w:sz w:val="28"/>
        </w:rPr>
        <w:t xml:space="preserve">автомобильной дороги </w:t>
      </w:r>
      <w:r w:rsidRPr="009B3C2C">
        <w:rPr>
          <w:bCs/>
          <w:color w:val="000000"/>
          <w:sz w:val="28"/>
        </w:rPr>
        <w:t>по ул. Чапаева»</w:t>
      </w:r>
      <w:r>
        <w:rPr>
          <w:bCs/>
          <w:color w:val="000000"/>
          <w:sz w:val="28"/>
        </w:rPr>
        <w:t xml:space="preserve"> на сумму 1416621,85 рублей.</w:t>
      </w:r>
    </w:p>
    <w:p w:rsidR="009671FA" w:rsidRPr="003A683D" w:rsidRDefault="009671FA" w:rsidP="009671FA">
      <w:pPr>
        <w:jc w:val="both"/>
        <w:rPr>
          <w:sz w:val="28"/>
          <w:szCs w:val="28"/>
        </w:rPr>
      </w:pPr>
    </w:p>
    <w:p w:rsidR="009671FA" w:rsidRPr="00D05590" w:rsidRDefault="009671FA" w:rsidP="009671FA">
      <w:pPr>
        <w:jc w:val="center"/>
        <w:rPr>
          <w:b/>
          <w:sz w:val="28"/>
          <w:szCs w:val="28"/>
        </w:rPr>
      </w:pPr>
      <w:r w:rsidRPr="00D05590">
        <w:rPr>
          <w:b/>
          <w:sz w:val="28"/>
          <w:szCs w:val="28"/>
        </w:rPr>
        <w:t>Обеспечение малоимущих граждан, проживающих в поселении и нуждающихся в улучшении жилищных условий.</w:t>
      </w:r>
    </w:p>
    <w:p w:rsidR="009671FA" w:rsidRPr="00D05590" w:rsidRDefault="009671FA" w:rsidP="009671FA">
      <w:pPr>
        <w:jc w:val="both"/>
        <w:rPr>
          <w:b/>
          <w:sz w:val="28"/>
          <w:szCs w:val="28"/>
        </w:rPr>
      </w:pPr>
    </w:p>
    <w:p w:rsidR="009671FA" w:rsidRPr="00D05590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t>В  202</w:t>
      </w:r>
      <w:r>
        <w:rPr>
          <w:sz w:val="28"/>
          <w:szCs w:val="28"/>
        </w:rPr>
        <w:t xml:space="preserve">5 </w:t>
      </w:r>
      <w:r w:rsidRPr="00D05590">
        <w:rPr>
          <w:sz w:val="28"/>
          <w:szCs w:val="28"/>
        </w:rPr>
        <w:t>году в администрацию поселения заявлений от молодых семьи на улучшение жилищных условий не поступало.</w:t>
      </w:r>
    </w:p>
    <w:p w:rsidR="009671FA" w:rsidRPr="00D05590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t>В последние годы на территории поселения индивидуальное жилищное строительство ведется в очень малых объемах, это в основном пристройки к уже имеющимся жилым домам.</w:t>
      </w:r>
    </w:p>
    <w:p w:rsidR="009671FA" w:rsidRPr="00D05590" w:rsidRDefault="009671FA" w:rsidP="009671FA">
      <w:pPr>
        <w:jc w:val="both"/>
        <w:rPr>
          <w:sz w:val="28"/>
          <w:szCs w:val="28"/>
        </w:rPr>
      </w:pPr>
      <w:r w:rsidRPr="00D05590">
        <w:rPr>
          <w:sz w:val="28"/>
          <w:szCs w:val="28"/>
        </w:rPr>
        <w:lastRenderedPageBreak/>
        <w:t>В настоящее время на территории поселения более 500 пустующих домов.</w:t>
      </w:r>
    </w:p>
    <w:p w:rsidR="009671FA" w:rsidRPr="00A817DB" w:rsidRDefault="009671FA" w:rsidP="009671FA">
      <w:pPr>
        <w:jc w:val="both"/>
        <w:rPr>
          <w:sz w:val="26"/>
          <w:szCs w:val="26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населения.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У жителей поселения имеются более 30 тракторов различных марок и 15 грузовых автомобилей различной грузоподъемности, проблем с подвозом угля, дров к домовладениям, которые не газифицированы,  других материалов, а также со вспашкой огородов в поселении не возникает.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центра села Пузево ежедневно  отправляется автобус до г. Воронежа,  5 раз в сутки ходит автобус до г. Бутурлиновки и 1 раз в сутки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Воронцовки Павловского района.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Проблем по транспортному обслуживанию у жителей поселения не возникает.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предупреждении и ликвидации последствий чрезвычайных ситуаций поселения.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 w:rsidRPr="00FF3A03">
        <w:rPr>
          <w:sz w:val="28"/>
          <w:szCs w:val="28"/>
        </w:rPr>
        <w:t xml:space="preserve">Основной чрезвычайной ситуацией  на территории поселения является весенний разлив р. </w:t>
      </w:r>
      <w:proofErr w:type="spellStart"/>
      <w:r w:rsidRPr="00FF3A03">
        <w:rPr>
          <w:sz w:val="28"/>
          <w:szCs w:val="28"/>
        </w:rPr>
        <w:t>Осередь</w:t>
      </w:r>
      <w:proofErr w:type="spellEnd"/>
      <w:r w:rsidRPr="00FF3A0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первичных мер пожарной безопасности.</w:t>
      </w:r>
    </w:p>
    <w:p w:rsidR="009671FA" w:rsidRDefault="009671FA" w:rsidP="009671FA">
      <w:pPr>
        <w:jc w:val="center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года велась работа по обеспечению мер пожарной безопасности. МКУК «Социально-культурный центр «Вдохновение», МКОУ </w:t>
      </w:r>
      <w:proofErr w:type="spellStart"/>
      <w:r>
        <w:rPr>
          <w:sz w:val="28"/>
          <w:szCs w:val="28"/>
        </w:rPr>
        <w:t>Пузевская</w:t>
      </w:r>
      <w:proofErr w:type="spellEnd"/>
      <w:r>
        <w:rPr>
          <w:sz w:val="28"/>
          <w:szCs w:val="28"/>
        </w:rPr>
        <w:t xml:space="preserve"> СОШ и администрация укомплектованы огнетушителями. В зданиях администрации, дома культуры и школы установлена противопожарная сигнализация. 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мероприятия в сфере защиты населения от ЧС и пожаров в 2025 г. было израсходовано </w:t>
      </w:r>
      <w:r w:rsidRPr="003D0102">
        <w:rPr>
          <w:sz w:val="28"/>
          <w:szCs w:val="28"/>
        </w:rPr>
        <w:t>214375 рублей</w:t>
      </w:r>
      <w:r>
        <w:rPr>
          <w:sz w:val="28"/>
          <w:szCs w:val="28"/>
        </w:rPr>
        <w:t xml:space="preserve"> </w:t>
      </w:r>
      <w:r w:rsidRPr="00FA1047">
        <w:rPr>
          <w:sz w:val="28"/>
          <w:szCs w:val="28"/>
        </w:rPr>
        <w:t>(по соглашению с ВДПО).</w:t>
      </w:r>
      <w:r>
        <w:rPr>
          <w:sz w:val="28"/>
          <w:szCs w:val="28"/>
        </w:rPr>
        <w:t xml:space="preserve"> 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условий для обеспечения жителей поселения услугами связи, общественного питания, торговли и бытового обслуживания.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Pr="00C2012D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имеется АТС на 400 номеров, что удовлетворяет потребность населения услугами связи, также на территории поселения имеется устойчивая мобильная связь мобильного оператора Теле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Мегафон. Все желающие также могут быть обеспечены мобильным Интернетом 4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от Теле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, Мегафон </w:t>
      </w:r>
      <w:r w:rsidRPr="0094591A">
        <w:rPr>
          <w:sz w:val="28"/>
          <w:szCs w:val="28"/>
        </w:rPr>
        <w:t xml:space="preserve">и </w:t>
      </w:r>
      <w:proofErr w:type="spellStart"/>
      <w:r w:rsidRPr="0094591A">
        <w:rPr>
          <w:sz w:val="28"/>
          <w:szCs w:val="28"/>
        </w:rPr>
        <w:t>Ростелеком</w:t>
      </w:r>
      <w:proofErr w:type="spellEnd"/>
      <w:r w:rsidRPr="0094591A">
        <w:rPr>
          <w:sz w:val="28"/>
          <w:szCs w:val="28"/>
        </w:rPr>
        <w:t>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В с. Пузево работает почтовое отделение, сберкасса, 5 торговых точек, расположенных на территории поселения, полностью обеспечивают жителей продуктами питания и товарами первой необходимости.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условий  для организации библиотечного и культурного обслуживания.</w:t>
      </w:r>
    </w:p>
    <w:p w:rsidR="009671FA" w:rsidRDefault="009671FA" w:rsidP="009671FA">
      <w:pPr>
        <w:jc w:val="center"/>
        <w:rPr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 поселении действует МКУК «СКЦ «Вдохновение», коллектив которого  проводит различные культурны мероприятия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плана работы. </w:t>
      </w:r>
    </w:p>
    <w:p w:rsidR="009671FA" w:rsidRDefault="009671FA" w:rsidP="009671FA">
      <w:pPr>
        <w:jc w:val="both"/>
        <w:rPr>
          <w:sz w:val="28"/>
          <w:szCs w:val="28"/>
        </w:rPr>
      </w:pPr>
      <w:r w:rsidRPr="006F4FDF">
        <w:rPr>
          <w:sz w:val="28"/>
          <w:szCs w:val="28"/>
        </w:rPr>
        <w:t xml:space="preserve">Сельская библиотека укомплектована книгами на любой читательский спрос, всего насчитывается более 8 тыс. экземпляров. </w:t>
      </w:r>
    </w:p>
    <w:p w:rsidR="009671FA" w:rsidRPr="006F4FDF" w:rsidRDefault="009671FA" w:rsidP="009671FA">
      <w:pPr>
        <w:jc w:val="both"/>
        <w:rPr>
          <w:sz w:val="28"/>
          <w:szCs w:val="28"/>
        </w:rPr>
      </w:pPr>
      <w:r w:rsidRPr="006F4FDF">
        <w:rPr>
          <w:sz w:val="28"/>
          <w:szCs w:val="28"/>
        </w:rPr>
        <w:t>В течение года коллектив культурного центра принял участие в 1</w:t>
      </w:r>
      <w:r>
        <w:rPr>
          <w:sz w:val="28"/>
          <w:szCs w:val="28"/>
        </w:rPr>
        <w:t>8</w:t>
      </w:r>
      <w:r w:rsidRPr="006F4FDF">
        <w:rPr>
          <w:sz w:val="28"/>
          <w:szCs w:val="28"/>
        </w:rPr>
        <w:t xml:space="preserve"> фестивалях и конкурсах разного уровня, некоторые участники были награждены дипломами. </w:t>
      </w:r>
    </w:p>
    <w:p w:rsidR="009671FA" w:rsidRPr="006F4FDF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 w:rsidRPr="006F4FDF">
        <w:rPr>
          <w:b/>
          <w:sz w:val="28"/>
          <w:szCs w:val="28"/>
        </w:rPr>
        <w:t>Развитие физкультуры и спорта.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МКОУ </w:t>
      </w:r>
      <w:proofErr w:type="spellStart"/>
      <w:r>
        <w:rPr>
          <w:sz w:val="28"/>
          <w:szCs w:val="28"/>
        </w:rPr>
        <w:t>Пузевская</w:t>
      </w:r>
      <w:proofErr w:type="spellEnd"/>
      <w:r>
        <w:rPr>
          <w:sz w:val="28"/>
          <w:szCs w:val="28"/>
        </w:rPr>
        <w:t xml:space="preserve"> СОШ действуют различные спортивные кружки и секции, в которых участвуют не только дети, но и взрослые. 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школы действует</w:t>
      </w:r>
      <w:r w:rsidRPr="00937461">
        <w:rPr>
          <w:sz w:val="28"/>
          <w:szCs w:val="28"/>
        </w:rPr>
        <w:t xml:space="preserve"> многофункциональная спортивная площадка</w:t>
      </w:r>
      <w:r>
        <w:rPr>
          <w:sz w:val="28"/>
          <w:szCs w:val="28"/>
        </w:rPr>
        <w:t>, отремонтирован спортивный зал</w:t>
      </w:r>
      <w:r w:rsidRPr="00937461">
        <w:rPr>
          <w:sz w:val="28"/>
          <w:szCs w:val="28"/>
        </w:rPr>
        <w:t>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 команды по футболу, волейболу, баскетболу неоднократно завоевывали призовые места и почетные грамоты на соревнованиях и спартакиадах.</w:t>
      </w:r>
    </w:p>
    <w:p w:rsidR="009671FA" w:rsidRDefault="009671FA" w:rsidP="009671FA">
      <w:pPr>
        <w:jc w:val="center"/>
        <w:rPr>
          <w:b/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условий для массового отдыха.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МКУК «СКЦ «Вдохновение» организует  различные культурные мероприятия, праздничные вечера, концерты, библиотечные беседы. Ежегодно проводится творческий отчет работников культуры.</w:t>
      </w:r>
    </w:p>
    <w:p w:rsidR="009671FA" w:rsidRDefault="009671FA" w:rsidP="00967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поселении оборудованы места массового отдыха - парк в центре села и место отдыха у воды на р. </w:t>
      </w:r>
      <w:proofErr w:type="spellStart"/>
      <w:r>
        <w:rPr>
          <w:sz w:val="28"/>
          <w:szCs w:val="28"/>
        </w:rPr>
        <w:t>Осередь</w:t>
      </w:r>
      <w:proofErr w:type="spellEnd"/>
      <w:r>
        <w:rPr>
          <w:sz w:val="28"/>
          <w:szCs w:val="28"/>
        </w:rPr>
        <w:t>. Ежегодно проводится</w:t>
      </w:r>
      <w:r w:rsidRPr="006E78CB">
        <w:rPr>
          <w:sz w:val="28"/>
          <w:szCs w:val="28"/>
        </w:rPr>
        <w:t xml:space="preserve"> дезинсекци</w:t>
      </w:r>
      <w:r>
        <w:rPr>
          <w:sz w:val="28"/>
          <w:szCs w:val="28"/>
        </w:rPr>
        <w:t xml:space="preserve">я от клещей в местах купания на р. </w:t>
      </w:r>
      <w:proofErr w:type="spellStart"/>
      <w:r>
        <w:rPr>
          <w:sz w:val="28"/>
          <w:szCs w:val="28"/>
        </w:rPr>
        <w:t>Осередь</w:t>
      </w:r>
      <w:proofErr w:type="spellEnd"/>
      <w:r>
        <w:rPr>
          <w:sz w:val="28"/>
          <w:szCs w:val="28"/>
        </w:rPr>
        <w:t>.</w:t>
      </w:r>
    </w:p>
    <w:p w:rsidR="009671FA" w:rsidRDefault="009671FA" w:rsidP="009671FA">
      <w:pPr>
        <w:jc w:val="center"/>
        <w:rPr>
          <w:b/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 w:rsidRPr="00605C83">
        <w:rPr>
          <w:b/>
          <w:sz w:val="28"/>
          <w:szCs w:val="28"/>
        </w:rPr>
        <w:t>Организация освещения улиц и установки указателей с названиями улиц и номерами домов.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Default="009671FA" w:rsidP="009671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продолжалась работа по расширению сети уличного освещения.  </w:t>
      </w:r>
    </w:p>
    <w:p w:rsidR="009671FA" w:rsidRDefault="009671FA" w:rsidP="009671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территории поселения установлено 522 фонаря уличного освещения.</w:t>
      </w:r>
    </w:p>
    <w:p w:rsidR="009671FA" w:rsidRDefault="009671FA" w:rsidP="009671FA">
      <w:pPr>
        <w:jc w:val="center"/>
        <w:rPr>
          <w:b/>
          <w:sz w:val="28"/>
          <w:szCs w:val="28"/>
        </w:rPr>
      </w:pP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благоустройства и озеленения территории поселения.</w:t>
      </w:r>
    </w:p>
    <w:p w:rsidR="009671FA" w:rsidRDefault="009671FA" w:rsidP="009671FA">
      <w:pPr>
        <w:jc w:val="both"/>
        <w:rPr>
          <w:b/>
          <w:sz w:val="28"/>
          <w:szCs w:val="28"/>
        </w:rPr>
      </w:pPr>
    </w:p>
    <w:p w:rsidR="009671FA" w:rsidRPr="001E2E3C" w:rsidRDefault="009671FA" w:rsidP="009671FA">
      <w:pPr>
        <w:jc w:val="both"/>
        <w:rPr>
          <w:sz w:val="28"/>
          <w:szCs w:val="28"/>
        </w:rPr>
      </w:pPr>
      <w:r w:rsidRPr="001E2E3C">
        <w:rPr>
          <w:sz w:val="28"/>
          <w:szCs w:val="28"/>
        </w:rPr>
        <w:t>В рамках комплексного благоустройства Пузевского сельского поселения в центре разбиты клумбы, посажены цветы и кустарники. В течение весенне-летнего периода осуществлялся уход за клумбами, полив цветов и саженцев, уход за  парком,  уборка и благоустройство территории центра села Пузево, побелка столбов, деревьев.</w:t>
      </w:r>
    </w:p>
    <w:p w:rsidR="009671FA" w:rsidRDefault="009671FA" w:rsidP="009671FA">
      <w:pPr>
        <w:tabs>
          <w:tab w:val="left" w:pos="416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28 октября сотрудники Администрации Пузевского сельского поселения и МКУК «СК</w:t>
      </w:r>
      <w:proofErr w:type="gramStart"/>
      <w:r>
        <w:rPr>
          <w:sz w:val="28"/>
          <w:szCs w:val="28"/>
          <w:shd w:val="clear" w:color="auto" w:fill="FFFFFF"/>
        </w:rPr>
        <w:t>Ц»</w:t>
      </w:r>
      <w:proofErr w:type="gramEnd"/>
      <w:r>
        <w:rPr>
          <w:sz w:val="28"/>
          <w:szCs w:val="28"/>
          <w:shd w:val="clear" w:color="auto" w:fill="FFFFFF"/>
        </w:rPr>
        <w:t xml:space="preserve">Вдохновение» высадили 55 саженцев </w:t>
      </w:r>
      <w:proofErr w:type="spellStart"/>
      <w:r>
        <w:rPr>
          <w:sz w:val="28"/>
          <w:szCs w:val="28"/>
          <w:shd w:val="clear" w:color="auto" w:fill="FFFFFF"/>
        </w:rPr>
        <w:t>беревьев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9671FA" w:rsidRDefault="009671FA" w:rsidP="009671FA">
      <w:pPr>
        <w:tabs>
          <w:tab w:val="left" w:pos="4164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Обустроено 28 </w:t>
      </w:r>
      <w:r w:rsidRPr="00EA3493">
        <w:rPr>
          <w:color w:val="000000" w:themeColor="text1"/>
          <w:sz w:val="28"/>
          <w:szCs w:val="28"/>
        </w:rPr>
        <w:t xml:space="preserve">площадок накопления твердых коммунальных отходов на </w:t>
      </w:r>
      <w:r w:rsidRPr="00AB5130">
        <w:rPr>
          <w:color w:val="000000" w:themeColor="text1"/>
          <w:sz w:val="28"/>
          <w:szCs w:val="28"/>
        </w:rPr>
        <w:t>территории</w:t>
      </w:r>
      <w:r>
        <w:rPr>
          <w:color w:val="000000" w:themeColor="text1"/>
          <w:sz w:val="28"/>
          <w:szCs w:val="28"/>
        </w:rPr>
        <w:t xml:space="preserve"> </w:t>
      </w:r>
      <w:r w:rsidRPr="00AB5130">
        <w:rPr>
          <w:color w:val="000000" w:themeColor="text1"/>
          <w:sz w:val="28"/>
          <w:szCs w:val="28"/>
        </w:rPr>
        <w:t>Пузевского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 w:rsidRPr="00EA3493">
        <w:rPr>
          <w:color w:val="000000" w:themeColor="text1"/>
          <w:sz w:val="28"/>
          <w:szCs w:val="28"/>
        </w:rPr>
        <w:t>Бутурлиновского муниципального района</w:t>
      </w:r>
      <w:r>
        <w:rPr>
          <w:color w:val="000000" w:themeColor="text1"/>
          <w:sz w:val="28"/>
          <w:szCs w:val="28"/>
        </w:rPr>
        <w:t>.</w:t>
      </w:r>
    </w:p>
    <w:p w:rsidR="009671FA" w:rsidRDefault="009671FA" w:rsidP="009671FA">
      <w:pPr>
        <w:tabs>
          <w:tab w:val="left" w:pos="4164"/>
        </w:tabs>
        <w:jc w:val="center"/>
        <w:rPr>
          <w:sz w:val="28"/>
          <w:szCs w:val="28"/>
        </w:rPr>
      </w:pPr>
    </w:p>
    <w:p w:rsidR="009671FA" w:rsidRDefault="009671FA" w:rsidP="009671FA">
      <w:pPr>
        <w:jc w:val="center"/>
        <w:rPr>
          <w:sz w:val="28"/>
          <w:szCs w:val="28"/>
        </w:rPr>
      </w:pPr>
      <w:r w:rsidRPr="006F4FDF">
        <w:rPr>
          <w:b/>
          <w:sz w:val="28"/>
          <w:szCs w:val="28"/>
          <w:u w:val="single"/>
        </w:rPr>
        <w:t>Проблемные вопросы на территории поселения</w:t>
      </w:r>
      <w:r w:rsidRPr="006F4FDF">
        <w:rPr>
          <w:sz w:val="28"/>
          <w:szCs w:val="28"/>
        </w:rPr>
        <w:t>:</w:t>
      </w:r>
    </w:p>
    <w:p w:rsidR="009671FA" w:rsidRDefault="009671FA" w:rsidP="009671FA">
      <w:pPr>
        <w:jc w:val="both"/>
        <w:rPr>
          <w:sz w:val="28"/>
          <w:szCs w:val="28"/>
        </w:rPr>
      </w:pPr>
    </w:p>
    <w:p w:rsidR="009671FA" w:rsidRDefault="009671FA" w:rsidP="009671F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 и содержание дорог, мостов на территории сельского поселения;</w:t>
      </w:r>
    </w:p>
    <w:p w:rsidR="009671FA" w:rsidRPr="00D828FA" w:rsidRDefault="009671FA" w:rsidP="009671F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Утилизация и вывоз твердых бытовых отходов;</w:t>
      </w:r>
    </w:p>
    <w:p w:rsidR="009671FA" w:rsidRDefault="009671FA" w:rsidP="009671F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бесхозными приусадебными земельными участками.</w:t>
      </w:r>
    </w:p>
    <w:p w:rsidR="009671FA" w:rsidRPr="00BD63D4" w:rsidRDefault="009671FA" w:rsidP="009671FA">
      <w:pPr>
        <w:jc w:val="both"/>
        <w:rPr>
          <w:sz w:val="28"/>
          <w:szCs w:val="28"/>
        </w:rPr>
      </w:pPr>
    </w:p>
    <w:p w:rsidR="00E26882" w:rsidRPr="00BD63D4" w:rsidRDefault="009671FA" w:rsidP="00E2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882" w:rsidRDefault="00E26882" w:rsidP="00E26882">
      <w:pPr>
        <w:jc w:val="both"/>
        <w:rPr>
          <w:sz w:val="28"/>
          <w:szCs w:val="28"/>
        </w:rPr>
      </w:pPr>
    </w:p>
    <w:p w:rsidR="00E26882" w:rsidRDefault="00E26882" w:rsidP="00E26882">
      <w:pPr>
        <w:jc w:val="both"/>
        <w:rPr>
          <w:sz w:val="28"/>
          <w:szCs w:val="28"/>
        </w:rPr>
      </w:pPr>
    </w:p>
    <w:p w:rsidR="00E26882" w:rsidRDefault="00E26882" w:rsidP="00E26882">
      <w:pPr>
        <w:jc w:val="both"/>
        <w:rPr>
          <w:sz w:val="28"/>
          <w:szCs w:val="28"/>
        </w:rPr>
      </w:pPr>
    </w:p>
    <w:p w:rsidR="00E26882" w:rsidRDefault="00E26882" w:rsidP="00E26882">
      <w:pPr>
        <w:jc w:val="both"/>
        <w:rPr>
          <w:sz w:val="28"/>
          <w:szCs w:val="28"/>
        </w:rPr>
      </w:pPr>
    </w:p>
    <w:p w:rsidR="00E26882" w:rsidRDefault="00E26882" w:rsidP="00E268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Пузевского сельского поселения                                      И.М. Дорохин</w:t>
      </w:r>
    </w:p>
    <w:p w:rsidR="00E26882" w:rsidRDefault="00E26882" w:rsidP="00E26882">
      <w:pPr>
        <w:jc w:val="both"/>
        <w:rPr>
          <w:sz w:val="28"/>
          <w:szCs w:val="28"/>
        </w:rPr>
      </w:pPr>
    </w:p>
    <w:p w:rsidR="00E26882" w:rsidRDefault="00E26882" w:rsidP="00E26882">
      <w:pPr>
        <w:jc w:val="both"/>
        <w:rPr>
          <w:sz w:val="28"/>
          <w:szCs w:val="28"/>
        </w:rPr>
      </w:pPr>
    </w:p>
    <w:p w:rsidR="00E26882" w:rsidRPr="00425D02" w:rsidRDefault="00E26882" w:rsidP="00E26882">
      <w:pPr>
        <w:jc w:val="both"/>
        <w:rPr>
          <w:sz w:val="28"/>
          <w:szCs w:val="28"/>
        </w:rPr>
      </w:pPr>
    </w:p>
    <w:p w:rsidR="00E26882" w:rsidRDefault="00E26882" w:rsidP="00E26882">
      <w:pPr>
        <w:jc w:val="center"/>
        <w:rPr>
          <w:b/>
          <w:sz w:val="32"/>
          <w:szCs w:val="32"/>
        </w:rPr>
      </w:pPr>
    </w:p>
    <w:p w:rsidR="00E26882" w:rsidRDefault="00E26882" w:rsidP="00E26882">
      <w:pPr>
        <w:jc w:val="center"/>
        <w:rPr>
          <w:b/>
          <w:sz w:val="32"/>
          <w:szCs w:val="32"/>
        </w:rPr>
      </w:pPr>
    </w:p>
    <w:p w:rsidR="00E26882" w:rsidRDefault="00E26882" w:rsidP="00E26882">
      <w:pPr>
        <w:jc w:val="center"/>
        <w:rPr>
          <w:b/>
          <w:sz w:val="32"/>
          <w:szCs w:val="32"/>
        </w:rPr>
      </w:pPr>
    </w:p>
    <w:p w:rsidR="00E26882" w:rsidRDefault="00E26882" w:rsidP="00E26882">
      <w:pPr>
        <w:jc w:val="center"/>
        <w:rPr>
          <w:b/>
          <w:sz w:val="32"/>
          <w:szCs w:val="32"/>
        </w:rPr>
      </w:pPr>
    </w:p>
    <w:p w:rsidR="00E26882" w:rsidRPr="00C803A9" w:rsidRDefault="00E26882" w:rsidP="00E26882">
      <w:pPr>
        <w:jc w:val="center"/>
        <w:rPr>
          <w:sz w:val="32"/>
          <w:szCs w:val="32"/>
        </w:rPr>
      </w:pPr>
    </w:p>
    <w:p w:rsidR="00E26882" w:rsidRDefault="00E26882" w:rsidP="00E26882">
      <w:pPr>
        <w:jc w:val="both"/>
        <w:rPr>
          <w:sz w:val="28"/>
          <w:szCs w:val="28"/>
        </w:rPr>
      </w:pPr>
    </w:p>
    <w:p w:rsidR="005A2E12" w:rsidRDefault="005A2E12" w:rsidP="00E26882">
      <w:pPr>
        <w:jc w:val="center"/>
        <w:rPr>
          <w:sz w:val="28"/>
          <w:szCs w:val="28"/>
        </w:rPr>
      </w:pPr>
    </w:p>
    <w:sectPr w:rsidR="005A2E12" w:rsidSect="00A925A3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137A9"/>
    <w:multiLevelType w:val="hybridMultilevel"/>
    <w:tmpl w:val="F61C2FCE"/>
    <w:lvl w:ilvl="0" w:tplc="574E9D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D81000"/>
    <w:multiLevelType w:val="hybridMultilevel"/>
    <w:tmpl w:val="6F14E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412FB"/>
    <w:multiLevelType w:val="hybridMultilevel"/>
    <w:tmpl w:val="B5F4BEFA"/>
    <w:lvl w:ilvl="0" w:tplc="E5F0A5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CD8563C"/>
    <w:multiLevelType w:val="hybridMultilevel"/>
    <w:tmpl w:val="A972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2E12"/>
    <w:rsid w:val="00004A60"/>
    <w:rsid w:val="00007E15"/>
    <w:rsid w:val="00011BE8"/>
    <w:rsid w:val="00012943"/>
    <w:rsid w:val="00016700"/>
    <w:rsid w:val="000244C9"/>
    <w:rsid w:val="00033C26"/>
    <w:rsid w:val="00047708"/>
    <w:rsid w:val="000526EA"/>
    <w:rsid w:val="00064C39"/>
    <w:rsid w:val="000B4BBC"/>
    <w:rsid w:val="000D43B5"/>
    <w:rsid w:val="000D79FE"/>
    <w:rsid w:val="00103388"/>
    <w:rsid w:val="001052E5"/>
    <w:rsid w:val="001118BE"/>
    <w:rsid w:val="00112262"/>
    <w:rsid w:val="0012059E"/>
    <w:rsid w:val="0012173A"/>
    <w:rsid w:val="00144A57"/>
    <w:rsid w:val="00152EC9"/>
    <w:rsid w:val="00163BB0"/>
    <w:rsid w:val="001742E5"/>
    <w:rsid w:val="001A2E5F"/>
    <w:rsid w:val="001A616F"/>
    <w:rsid w:val="001A6C26"/>
    <w:rsid w:val="001D2051"/>
    <w:rsid w:val="001D4F09"/>
    <w:rsid w:val="00212869"/>
    <w:rsid w:val="002328DA"/>
    <w:rsid w:val="002440B4"/>
    <w:rsid w:val="0026061B"/>
    <w:rsid w:val="002644F2"/>
    <w:rsid w:val="00270070"/>
    <w:rsid w:val="00273219"/>
    <w:rsid w:val="00287887"/>
    <w:rsid w:val="002B1688"/>
    <w:rsid w:val="002C1146"/>
    <w:rsid w:val="002C3D1D"/>
    <w:rsid w:val="002D312E"/>
    <w:rsid w:val="002D7C30"/>
    <w:rsid w:val="002E432C"/>
    <w:rsid w:val="00305986"/>
    <w:rsid w:val="003106AB"/>
    <w:rsid w:val="00313F47"/>
    <w:rsid w:val="0032429B"/>
    <w:rsid w:val="0035061E"/>
    <w:rsid w:val="003636BD"/>
    <w:rsid w:val="00365B92"/>
    <w:rsid w:val="003945C2"/>
    <w:rsid w:val="00395521"/>
    <w:rsid w:val="003B43B6"/>
    <w:rsid w:val="003B5D53"/>
    <w:rsid w:val="003C7169"/>
    <w:rsid w:val="003D246F"/>
    <w:rsid w:val="003D471F"/>
    <w:rsid w:val="003E0A76"/>
    <w:rsid w:val="003F2EBF"/>
    <w:rsid w:val="00407840"/>
    <w:rsid w:val="00412B93"/>
    <w:rsid w:val="00423FEE"/>
    <w:rsid w:val="00430B6F"/>
    <w:rsid w:val="004404DF"/>
    <w:rsid w:val="00440FF7"/>
    <w:rsid w:val="00452AAB"/>
    <w:rsid w:val="0045410E"/>
    <w:rsid w:val="00465EBA"/>
    <w:rsid w:val="00474614"/>
    <w:rsid w:val="004B7FE2"/>
    <w:rsid w:val="004C259E"/>
    <w:rsid w:val="004C609C"/>
    <w:rsid w:val="004D2A02"/>
    <w:rsid w:val="004E568E"/>
    <w:rsid w:val="004E5D95"/>
    <w:rsid w:val="00502094"/>
    <w:rsid w:val="00503725"/>
    <w:rsid w:val="00504245"/>
    <w:rsid w:val="00516725"/>
    <w:rsid w:val="005546E2"/>
    <w:rsid w:val="00560C98"/>
    <w:rsid w:val="00581554"/>
    <w:rsid w:val="00584879"/>
    <w:rsid w:val="005963D7"/>
    <w:rsid w:val="005A2E12"/>
    <w:rsid w:val="005D3F85"/>
    <w:rsid w:val="005D7585"/>
    <w:rsid w:val="005E2C04"/>
    <w:rsid w:val="005E2FCE"/>
    <w:rsid w:val="005E688B"/>
    <w:rsid w:val="005F63A0"/>
    <w:rsid w:val="0060454D"/>
    <w:rsid w:val="00605C83"/>
    <w:rsid w:val="006071F1"/>
    <w:rsid w:val="006111C0"/>
    <w:rsid w:val="00614FC5"/>
    <w:rsid w:val="00626679"/>
    <w:rsid w:val="006414FE"/>
    <w:rsid w:val="00646116"/>
    <w:rsid w:val="006501CE"/>
    <w:rsid w:val="00651B8F"/>
    <w:rsid w:val="00651EE1"/>
    <w:rsid w:val="00662D9A"/>
    <w:rsid w:val="00665A29"/>
    <w:rsid w:val="006934F5"/>
    <w:rsid w:val="00694EC2"/>
    <w:rsid w:val="006C071F"/>
    <w:rsid w:val="006C60C9"/>
    <w:rsid w:val="006C6A87"/>
    <w:rsid w:val="006C6FCC"/>
    <w:rsid w:val="006C7C90"/>
    <w:rsid w:val="006D0F16"/>
    <w:rsid w:val="006D23B3"/>
    <w:rsid w:val="006E05CA"/>
    <w:rsid w:val="006E78CB"/>
    <w:rsid w:val="006F0590"/>
    <w:rsid w:val="006F42B4"/>
    <w:rsid w:val="006F51EE"/>
    <w:rsid w:val="007046BF"/>
    <w:rsid w:val="0070644B"/>
    <w:rsid w:val="007149FF"/>
    <w:rsid w:val="00715DBA"/>
    <w:rsid w:val="00723067"/>
    <w:rsid w:val="0075106E"/>
    <w:rsid w:val="00752E1B"/>
    <w:rsid w:val="007839F0"/>
    <w:rsid w:val="007C39AA"/>
    <w:rsid w:val="007F16FF"/>
    <w:rsid w:val="008053E5"/>
    <w:rsid w:val="00836583"/>
    <w:rsid w:val="00841625"/>
    <w:rsid w:val="008467DF"/>
    <w:rsid w:val="00846B93"/>
    <w:rsid w:val="00874729"/>
    <w:rsid w:val="008960CF"/>
    <w:rsid w:val="008B6339"/>
    <w:rsid w:val="008C44F2"/>
    <w:rsid w:val="008D4E97"/>
    <w:rsid w:val="00902BDB"/>
    <w:rsid w:val="00903323"/>
    <w:rsid w:val="009170A4"/>
    <w:rsid w:val="00937461"/>
    <w:rsid w:val="00937539"/>
    <w:rsid w:val="0094591A"/>
    <w:rsid w:val="009671FA"/>
    <w:rsid w:val="0097010F"/>
    <w:rsid w:val="00971539"/>
    <w:rsid w:val="00986310"/>
    <w:rsid w:val="00995C31"/>
    <w:rsid w:val="009A2399"/>
    <w:rsid w:val="009A58B4"/>
    <w:rsid w:val="009B7E8D"/>
    <w:rsid w:val="009D5B67"/>
    <w:rsid w:val="009F1A1A"/>
    <w:rsid w:val="009F5BE4"/>
    <w:rsid w:val="009F6EF5"/>
    <w:rsid w:val="00A003E4"/>
    <w:rsid w:val="00A210DB"/>
    <w:rsid w:val="00A2248C"/>
    <w:rsid w:val="00A230DD"/>
    <w:rsid w:val="00A23B65"/>
    <w:rsid w:val="00A32E75"/>
    <w:rsid w:val="00A367C0"/>
    <w:rsid w:val="00A44D7A"/>
    <w:rsid w:val="00A56524"/>
    <w:rsid w:val="00A60C66"/>
    <w:rsid w:val="00A817DB"/>
    <w:rsid w:val="00A830B8"/>
    <w:rsid w:val="00A83602"/>
    <w:rsid w:val="00A925A3"/>
    <w:rsid w:val="00AA1FF8"/>
    <w:rsid w:val="00AB0C37"/>
    <w:rsid w:val="00AB3827"/>
    <w:rsid w:val="00AD69A8"/>
    <w:rsid w:val="00AD781E"/>
    <w:rsid w:val="00AE179B"/>
    <w:rsid w:val="00AE5424"/>
    <w:rsid w:val="00AF6CE5"/>
    <w:rsid w:val="00B11702"/>
    <w:rsid w:val="00B11786"/>
    <w:rsid w:val="00B12712"/>
    <w:rsid w:val="00B222FC"/>
    <w:rsid w:val="00B27A4B"/>
    <w:rsid w:val="00B32E65"/>
    <w:rsid w:val="00B350A3"/>
    <w:rsid w:val="00B35BAD"/>
    <w:rsid w:val="00B6199E"/>
    <w:rsid w:val="00B65F43"/>
    <w:rsid w:val="00B733F1"/>
    <w:rsid w:val="00B73947"/>
    <w:rsid w:val="00B86138"/>
    <w:rsid w:val="00B87F23"/>
    <w:rsid w:val="00BA5D32"/>
    <w:rsid w:val="00BB166B"/>
    <w:rsid w:val="00BB2D50"/>
    <w:rsid w:val="00BB3E69"/>
    <w:rsid w:val="00BD63D4"/>
    <w:rsid w:val="00C03AD0"/>
    <w:rsid w:val="00C2012D"/>
    <w:rsid w:val="00C24D69"/>
    <w:rsid w:val="00C26337"/>
    <w:rsid w:val="00C322E7"/>
    <w:rsid w:val="00C35251"/>
    <w:rsid w:val="00C36869"/>
    <w:rsid w:val="00C617EE"/>
    <w:rsid w:val="00C62DD9"/>
    <w:rsid w:val="00C67975"/>
    <w:rsid w:val="00C803A9"/>
    <w:rsid w:val="00C85EF3"/>
    <w:rsid w:val="00C96ED8"/>
    <w:rsid w:val="00CA2A03"/>
    <w:rsid w:val="00CA7B01"/>
    <w:rsid w:val="00CB1DAC"/>
    <w:rsid w:val="00CB366E"/>
    <w:rsid w:val="00CB7DF8"/>
    <w:rsid w:val="00CC5C23"/>
    <w:rsid w:val="00CC70B5"/>
    <w:rsid w:val="00D02940"/>
    <w:rsid w:val="00D05590"/>
    <w:rsid w:val="00D21219"/>
    <w:rsid w:val="00D23122"/>
    <w:rsid w:val="00D311B3"/>
    <w:rsid w:val="00D34043"/>
    <w:rsid w:val="00D40181"/>
    <w:rsid w:val="00D423BC"/>
    <w:rsid w:val="00D6289C"/>
    <w:rsid w:val="00D641F5"/>
    <w:rsid w:val="00D67D9D"/>
    <w:rsid w:val="00D7202A"/>
    <w:rsid w:val="00D75127"/>
    <w:rsid w:val="00D80F79"/>
    <w:rsid w:val="00D8243F"/>
    <w:rsid w:val="00D86B5F"/>
    <w:rsid w:val="00D8726B"/>
    <w:rsid w:val="00D9416B"/>
    <w:rsid w:val="00DC2195"/>
    <w:rsid w:val="00DE58E9"/>
    <w:rsid w:val="00DF6F51"/>
    <w:rsid w:val="00E229C4"/>
    <w:rsid w:val="00E26882"/>
    <w:rsid w:val="00E31D34"/>
    <w:rsid w:val="00E5223D"/>
    <w:rsid w:val="00E5726C"/>
    <w:rsid w:val="00E86254"/>
    <w:rsid w:val="00E93328"/>
    <w:rsid w:val="00E93ECA"/>
    <w:rsid w:val="00EA55C0"/>
    <w:rsid w:val="00EB24CA"/>
    <w:rsid w:val="00EC1B7A"/>
    <w:rsid w:val="00EC4DBF"/>
    <w:rsid w:val="00EC5CA6"/>
    <w:rsid w:val="00EE50F6"/>
    <w:rsid w:val="00F24734"/>
    <w:rsid w:val="00F253AD"/>
    <w:rsid w:val="00F344CB"/>
    <w:rsid w:val="00F46ACC"/>
    <w:rsid w:val="00F51855"/>
    <w:rsid w:val="00F54324"/>
    <w:rsid w:val="00F601EF"/>
    <w:rsid w:val="00F640D9"/>
    <w:rsid w:val="00F720AC"/>
    <w:rsid w:val="00F82512"/>
    <w:rsid w:val="00F95505"/>
    <w:rsid w:val="00FA26E0"/>
    <w:rsid w:val="00FB4131"/>
    <w:rsid w:val="00FD2BF9"/>
    <w:rsid w:val="00FE0584"/>
    <w:rsid w:val="00FE407E"/>
    <w:rsid w:val="00FE79BE"/>
    <w:rsid w:val="00FF0D6C"/>
    <w:rsid w:val="00FF177E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3D471F"/>
    <w:pPr>
      <w:keepNext/>
      <w:keepLines/>
      <w:tabs>
        <w:tab w:val="num" w:pos="432"/>
      </w:tabs>
      <w:suppressAutoHyphens/>
      <w:overflowPunct w:val="0"/>
      <w:autoSpaceDE w:val="0"/>
      <w:spacing w:before="240"/>
      <w:ind w:left="432" w:hanging="432"/>
      <w:outlineLvl w:val="0"/>
    </w:pPr>
    <w:rPr>
      <w:rFonts w:ascii="Arial Narrow" w:hAnsi="Arial Narrow"/>
      <w:b/>
      <w:bCs/>
      <w:i/>
      <w:iCs/>
      <w:color w:val="000000"/>
      <w:spacing w:val="20"/>
      <w:kern w:val="1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3D471F"/>
    <w:pPr>
      <w:keepNext/>
      <w:tabs>
        <w:tab w:val="num" w:pos="1008"/>
      </w:tabs>
      <w:suppressAutoHyphens/>
      <w:outlineLvl w:val="4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71F"/>
    <w:rPr>
      <w:rFonts w:ascii="Arial Narrow" w:eastAsia="Times New Roman" w:hAnsi="Arial Narrow" w:cs="Times New Roman"/>
      <w:b/>
      <w:bCs/>
      <w:i/>
      <w:iCs/>
      <w:color w:val="000000"/>
      <w:spacing w:val="20"/>
      <w:kern w:val="1"/>
      <w:lang w:eastAsia="ar-SA"/>
    </w:rPr>
  </w:style>
  <w:style w:type="character" w:customStyle="1" w:styleId="50">
    <w:name w:val="Заголовок 5 Знак"/>
    <w:basedOn w:val="a0"/>
    <w:link w:val="5"/>
    <w:rsid w:val="003D471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D4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640D9"/>
    <w:pPr>
      <w:ind w:left="720"/>
      <w:contextualSpacing/>
    </w:pPr>
  </w:style>
  <w:style w:type="table" w:styleId="a4">
    <w:name w:val="Table Grid"/>
    <w:basedOn w:val="a1"/>
    <w:uiPriority w:val="59"/>
    <w:rsid w:val="00A83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2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C2195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DC2195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DC21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1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0B13-AB96-4C50-848E-9D60762F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2022-02-10T13:52:00Z</cp:lastPrinted>
  <dcterms:created xsi:type="dcterms:W3CDTF">2026-02-17T06:28:00Z</dcterms:created>
  <dcterms:modified xsi:type="dcterms:W3CDTF">2026-02-17T06:28:00Z</dcterms:modified>
</cp:coreProperties>
</file>